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1F" w:rsidRDefault="001F4E1F" w:rsidP="002B3E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F4E1F" w:rsidRPr="00C00E66" w:rsidRDefault="001F4E1F" w:rsidP="002B3E4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«ШКОЛА-ИНТЕРНАТ   №4»</w:t>
      </w:r>
    </w:p>
    <w:p w:rsidR="001F4E1F" w:rsidRPr="00C00E66" w:rsidRDefault="001F4E1F" w:rsidP="002B3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E1F" w:rsidRPr="00C00E66" w:rsidRDefault="001F4E1F" w:rsidP="002B3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7C10EC" w:rsidRDefault="001F4E1F" w:rsidP="002B3E4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7C10EC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1F4E1F" w:rsidRPr="007C10EC" w:rsidRDefault="001F4E1F" w:rsidP="002B3E4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7C10EC">
        <w:rPr>
          <w:rFonts w:ascii="Times New Roman" w:hAnsi="Times New Roman"/>
          <w:b/>
          <w:sz w:val="32"/>
          <w:szCs w:val="32"/>
        </w:rPr>
        <w:t>УЧЕБНОГО ПРЕДМЕТА «ПРОФИЛЬНЫЙ ТРУД. ШВЕЙНОЕ ДЕЛО»</w:t>
      </w:r>
    </w:p>
    <w:p w:rsidR="001F4E1F" w:rsidRPr="007C10EC" w:rsidRDefault="001F4E1F" w:rsidP="002B3E4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7C10EC">
        <w:rPr>
          <w:rFonts w:ascii="Times New Roman" w:hAnsi="Times New Roman"/>
          <w:b/>
          <w:sz w:val="32"/>
          <w:szCs w:val="32"/>
        </w:rPr>
        <w:t>6 КЛАСС</w:t>
      </w:r>
    </w:p>
    <w:p w:rsidR="001F4E1F" w:rsidRPr="00C00E66" w:rsidRDefault="001F4E1F" w:rsidP="002B3E4E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1F4E1F" w:rsidRPr="007C10EC" w:rsidRDefault="001F4E1F" w:rsidP="002B3E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10EC">
        <w:rPr>
          <w:rFonts w:ascii="Times New Roman" w:hAnsi="Times New Roman"/>
          <w:b/>
          <w:sz w:val="28"/>
          <w:szCs w:val="28"/>
        </w:rPr>
        <w:t>Автор-составитель: Сулаева М.В.</w:t>
      </w:r>
    </w:p>
    <w:p w:rsidR="001F4E1F" w:rsidRPr="007C10EC" w:rsidRDefault="001F4E1F" w:rsidP="002B3E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7C10EC">
        <w:rPr>
          <w:rFonts w:ascii="Times New Roman" w:hAnsi="Times New Roman"/>
          <w:b/>
          <w:sz w:val="28"/>
          <w:szCs w:val="28"/>
        </w:rPr>
        <w:t>учитель технологии</w:t>
      </w: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C00E66" w:rsidRDefault="001F4E1F" w:rsidP="002B3E4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1F4E1F" w:rsidRPr="007C10EC" w:rsidRDefault="001F4E1F" w:rsidP="00C00E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C10EC">
        <w:rPr>
          <w:rFonts w:ascii="Times New Roman" w:hAnsi="Times New Roman"/>
          <w:sz w:val="32"/>
          <w:szCs w:val="32"/>
        </w:rPr>
        <w:t>2016г.</w:t>
      </w:r>
    </w:p>
    <w:p w:rsidR="001F4E1F" w:rsidRDefault="001F4E1F" w:rsidP="002B3E4E">
      <w:pPr>
        <w:pStyle w:val="NoSpacing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F4E1F" w:rsidRPr="00C00E66" w:rsidRDefault="001F4E1F" w:rsidP="007C10EC">
      <w:pPr>
        <w:pStyle w:val="NoSpacing"/>
        <w:ind w:left="360"/>
        <w:rPr>
          <w:rFonts w:ascii="Times New Roman" w:hAnsi="Times New Roman"/>
          <w:b/>
          <w:sz w:val="28"/>
          <w:szCs w:val="28"/>
        </w:rPr>
      </w:pPr>
    </w:p>
    <w:p w:rsidR="001F4E1F" w:rsidRPr="007C10EC" w:rsidRDefault="001F4E1F" w:rsidP="002B3E4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00E66">
        <w:rPr>
          <w:rFonts w:ascii="Times New Roman" w:hAnsi="Times New Roman"/>
          <w:sz w:val="28"/>
          <w:szCs w:val="28"/>
        </w:rPr>
        <w:t xml:space="preserve"> </w:t>
      </w:r>
      <w:r w:rsidRPr="00C00E66">
        <w:rPr>
          <w:rFonts w:ascii="Times New Roman" w:hAnsi="Times New Roman"/>
          <w:sz w:val="28"/>
          <w:szCs w:val="28"/>
        </w:rPr>
        <w:tab/>
      </w:r>
      <w:r w:rsidRPr="007C10EC">
        <w:rPr>
          <w:rFonts w:ascii="Times New Roman" w:hAnsi="Times New Roman"/>
          <w:sz w:val="24"/>
          <w:szCs w:val="24"/>
        </w:rPr>
        <w:t>Рабочая  программа по предмету «Профильный труд. Швейное дело» разработана на основе требований к личностным и предметным результатам, освоения АООП в МКОУ «Школа-интернат №4» программы формирования БУД и с учетом:</w:t>
      </w:r>
    </w:p>
    <w:p w:rsidR="001F4E1F" w:rsidRPr="007C10EC" w:rsidRDefault="001F4E1F" w:rsidP="002B3E4E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программы образования обучающихся с легкой умственной отсталостью, разработанной на основе ФГОС для обучающихся с умственной отсталостью /одобрено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7C10EC">
          <w:rPr>
            <w:rFonts w:ascii="Times New Roman" w:hAnsi="Times New Roman"/>
            <w:sz w:val="24"/>
            <w:szCs w:val="24"/>
          </w:rPr>
          <w:t>2015 г</w:t>
        </w:r>
      </w:smartTag>
      <w:r w:rsidRPr="007C10EC">
        <w:rPr>
          <w:rFonts w:ascii="Times New Roman" w:hAnsi="Times New Roman"/>
          <w:sz w:val="24"/>
          <w:szCs w:val="24"/>
        </w:rPr>
        <w:t>. № 4/15);</w:t>
      </w:r>
    </w:p>
    <w:p w:rsidR="001F4E1F" w:rsidRPr="007C10EC" w:rsidRDefault="001F4E1F" w:rsidP="002B3E4E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программой  специальных (коррекционных) образовательных учреждений </w:t>
      </w:r>
      <w:r w:rsidRPr="007C10EC">
        <w:rPr>
          <w:rFonts w:ascii="Times New Roman" w:hAnsi="Times New Roman"/>
          <w:sz w:val="24"/>
          <w:szCs w:val="24"/>
          <w:lang w:val="en-US"/>
        </w:rPr>
        <w:t>VIII</w:t>
      </w:r>
      <w:r w:rsidRPr="007C10EC">
        <w:rPr>
          <w:rFonts w:ascii="Times New Roman" w:hAnsi="Times New Roman"/>
          <w:sz w:val="24"/>
          <w:szCs w:val="24"/>
        </w:rPr>
        <w:t xml:space="preserve"> вида 5-9 классы под редакцией В.В Воронковой, – М.: Просвещение, 2014г.;</w:t>
      </w:r>
    </w:p>
    <w:p w:rsidR="001F4E1F" w:rsidRPr="007C10EC" w:rsidRDefault="001F4E1F" w:rsidP="002B3E4E">
      <w:pPr>
        <w:pStyle w:val="NoSpacing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учебник «Швейное дело»   –  6 класс   Г.Г. Мозговая, Г.Б. Картушина. – 2-е изд. – М.: Просвещение, 2007г.</w:t>
      </w:r>
    </w:p>
    <w:p w:rsidR="001F4E1F" w:rsidRPr="007C10EC" w:rsidRDefault="001F4E1F" w:rsidP="002B3E4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 xml:space="preserve"> Цель курса:</w:t>
      </w:r>
    </w:p>
    <w:p w:rsidR="001F4E1F" w:rsidRPr="007C10EC" w:rsidRDefault="001F4E1F" w:rsidP="002B3E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1F4E1F" w:rsidRPr="007C10EC" w:rsidRDefault="001F4E1F" w:rsidP="002B3E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формирование трудовых навыков и умений, технологических, необходимых для участия в общественно полезном, производительном труде;   </w:t>
      </w:r>
    </w:p>
    <w:p w:rsidR="001F4E1F" w:rsidRPr="007C10EC" w:rsidRDefault="001F4E1F" w:rsidP="002B3E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1F4E1F" w:rsidRPr="007C10EC" w:rsidRDefault="001F4E1F" w:rsidP="002B3E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речи), умственной деятельности (анализ, синтез, сравнение, классификация, обобщение), сенсомоторных процессов в процессе формирование практических умений;</w:t>
      </w:r>
    </w:p>
    <w:p w:rsidR="001F4E1F" w:rsidRDefault="001F4E1F" w:rsidP="002B3E4E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формирование  социально ценных качеств личности (потребности в труде, трудолюбия, уважения к людям труда, общественной активности).</w:t>
      </w:r>
    </w:p>
    <w:p w:rsidR="001F4E1F" w:rsidRPr="007C10EC" w:rsidRDefault="001F4E1F" w:rsidP="007C10EC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1F4E1F" w:rsidRDefault="001F4E1F" w:rsidP="002B3E4E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1F4E1F" w:rsidRPr="00C00E66" w:rsidRDefault="001F4E1F" w:rsidP="007C10EC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F4E1F" w:rsidRPr="007C10EC" w:rsidRDefault="001F4E1F" w:rsidP="002B3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Программа предусматривает подготовку обучающихся с интеллектуальными нарушениями к самостоятельному выполнению производственных заданий по пошиву белья со специализацией по профессии швея-мотористка женской и детской легкой одежды.</w:t>
      </w:r>
    </w:p>
    <w:p w:rsidR="001F4E1F" w:rsidRPr="007C10EC" w:rsidRDefault="001F4E1F" w:rsidP="002B3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Обучение швейному делу развивает мышление, способность к пространственному 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Особое внимание в данной программе уделяется безопасным методам работы.</w:t>
      </w:r>
    </w:p>
    <w:p w:rsidR="001F4E1F" w:rsidRPr="007C10EC" w:rsidRDefault="001F4E1F" w:rsidP="002B3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Методы и формы обучения определяются с учетом индивидуальных и возрастных особенностей обучающихся, развития и саморазвития личности. Основной формой обучения является урок, типы которого могут быть разными: урок усвоения новой учебной информации; уроки обобщения и систематизации знаний, умений и навыков; урок проверки и оценки знаний, умений и навыков обучающихся. В учебной программе большая часть отводится на практические работы учащихся. </w:t>
      </w:r>
    </w:p>
    <w:p w:rsidR="001F4E1F" w:rsidRPr="007C10EC" w:rsidRDefault="001F4E1F" w:rsidP="002B3E4E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Курс предусматривает изучение следующих разделов: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Обработка срезов, сборок и мягких складок  в швейных изделиях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Изготовление фартука на поясе и сорочки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Ремонт одежды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Выполнение машинных швов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Бытовая швейная машина с электроприводом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Обработка углов и карманов в швейных изделиях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Изготовление фартука с нагрудником для работы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Изготовление трусов-плавок</w:t>
      </w:r>
    </w:p>
    <w:p w:rsidR="001F4E1F" w:rsidRPr="007C10EC" w:rsidRDefault="001F4E1F" w:rsidP="002B3E4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Изготовление летнего головного убора</w:t>
      </w:r>
    </w:p>
    <w:p w:rsidR="001F4E1F" w:rsidRPr="007C10EC" w:rsidRDefault="001F4E1F" w:rsidP="00734B3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Контрольные работы, тестирование проводятся в конце четверти </w:t>
      </w:r>
    </w:p>
    <w:p w:rsidR="001F4E1F" w:rsidRPr="007C10EC" w:rsidRDefault="001F4E1F" w:rsidP="002B3E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1 четверть: «Обработка закругленного среза двойной косой обтачкой»           </w:t>
      </w:r>
    </w:p>
    <w:p w:rsidR="001F4E1F" w:rsidRPr="007C10EC" w:rsidRDefault="001F4E1F" w:rsidP="002B3E4E">
      <w:pPr>
        <w:spacing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         «Выполнение машинным способом сборок по поперечному  </w:t>
      </w:r>
    </w:p>
    <w:p w:rsidR="001F4E1F" w:rsidRPr="007C10EC" w:rsidRDefault="001F4E1F" w:rsidP="002B3E4E">
      <w:pPr>
        <w:spacing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         срезу»</w:t>
      </w:r>
    </w:p>
    <w:p w:rsidR="001F4E1F" w:rsidRPr="007C10EC" w:rsidRDefault="001F4E1F" w:rsidP="002B3E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2 четверть: «Обработка горловины косой двойной обтачкой» (выполняется </w:t>
      </w:r>
    </w:p>
    <w:p w:rsidR="001F4E1F" w:rsidRPr="007C10EC" w:rsidRDefault="001F4E1F" w:rsidP="002B3E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                    по готовому крою)</w:t>
      </w:r>
    </w:p>
    <w:p w:rsidR="001F4E1F" w:rsidRPr="007C10EC" w:rsidRDefault="001F4E1F" w:rsidP="002B3E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3 четверть: «Изготовление по готовому крою накладного прямого кармана» </w:t>
      </w:r>
    </w:p>
    <w:p w:rsidR="001F4E1F" w:rsidRPr="007C10EC" w:rsidRDefault="001F4E1F" w:rsidP="002B3E4E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(размером 12×14 см, шириной отворота </w:t>
      </w:r>
      <w:smartTag w:uri="urn:schemas-microsoft-com:office:smarttags" w:element="metricconverter">
        <w:smartTagPr>
          <w:attr w:name="ProductID" w:val="3 см"/>
        </w:smartTagPr>
        <w:smartTag w:uri="urn:schemas-microsoft-com:office:smarttags" w:element="metricconverter">
          <w:smartTagPr>
            <w:attr w:name="ProductID" w:val="3 см"/>
          </w:smartTagPr>
          <w:r w:rsidRPr="007C10EC">
            <w:rPr>
              <w:rFonts w:ascii="Times New Roman" w:hAnsi="Times New Roman"/>
              <w:sz w:val="24"/>
              <w:szCs w:val="24"/>
            </w:rPr>
            <w:t>3 см</w:t>
          </w:r>
        </w:smartTag>
        <w:r w:rsidRPr="007C10EC">
          <w:rPr>
            <w:rFonts w:ascii="Times New Roman" w:hAnsi="Times New Roman"/>
            <w:sz w:val="24"/>
            <w:szCs w:val="24"/>
          </w:rPr>
          <w:t>)</w:t>
        </w:r>
      </w:smartTag>
      <w:r w:rsidRPr="007C10EC">
        <w:rPr>
          <w:rFonts w:ascii="Times New Roman" w:hAnsi="Times New Roman"/>
          <w:sz w:val="24"/>
          <w:szCs w:val="24"/>
        </w:rPr>
        <w:t xml:space="preserve"> </w:t>
      </w:r>
    </w:p>
    <w:p w:rsidR="001F4E1F" w:rsidRPr="007C10EC" w:rsidRDefault="001F4E1F" w:rsidP="002B3E4E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«Обработка и соединение кармана с основной деталью»</w:t>
      </w:r>
    </w:p>
    <w:p w:rsidR="001F4E1F" w:rsidRPr="007C10EC" w:rsidRDefault="001F4E1F" w:rsidP="002B3E4E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«Выполнение отделочной строчки с ориентиром на лапку»</w:t>
      </w:r>
    </w:p>
    <w:p w:rsidR="001F4E1F" w:rsidRPr="007C10EC" w:rsidRDefault="001F4E1F" w:rsidP="002B3E4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4 четверть: «Соединение клиньев головки и подкладки»</w:t>
      </w:r>
    </w:p>
    <w:p w:rsidR="001F4E1F" w:rsidRPr="007C10EC" w:rsidRDefault="001F4E1F" w:rsidP="002B3E4E">
      <w:pPr>
        <w:spacing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«Обработка козырька»</w:t>
      </w:r>
    </w:p>
    <w:p w:rsidR="001F4E1F" w:rsidRPr="007C10EC" w:rsidRDefault="001F4E1F" w:rsidP="00734B32">
      <w:pPr>
        <w:spacing w:line="240" w:lineRule="auto"/>
        <w:ind w:left="708" w:firstLine="708"/>
        <w:contextualSpacing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«Соединение деталей головки и козырька с подкладкой»</w:t>
      </w:r>
    </w:p>
    <w:p w:rsidR="001F4E1F" w:rsidRDefault="001F4E1F" w:rsidP="002B3E4E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1F4E1F" w:rsidRDefault="001F4E1F" w:rsidP="007C10EC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F4E1F" w:rsidRDefault="001F4E1F" w:rsidP="008C0A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 xml:space="preserve">     </w:t>
      </w:r>
      <w:r w:rsidRPr="007C10EC">
        <w:rPr>
          <w:rFonts w:ascii="Times New Roman" w:hAnsi="Times New Roman"/>
          <w:sz w:val="24"/>
          <w:szCs w:val="24"/>
        </w:rPr>
        <w:t>Всего по учебному плану на учебный предмет «Профильный труд» – швейное  дело в 6 классе отводится 7 часов. Из них 6 часов из обязательной части, 1 час из части, формируемой участниками образовательных отношений. В соответствии  с  учебным  планом  МКОУ  «Школа – интернат№4»  общий  объем  учебного времени в 6 классе составляет 7 часов в неделю, количество часов в год – 238 часов.</w:t>
      </w:r>
    </w:p>
    <w:p w:rsidR="001F4E1F" w:rsidRDefault="001F4E1F" w:rsidP="008C0A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4E1F" w:rsidRPr="007C10EC" w:rsidRDefault="001F4E1F" w:rsidP="008C0A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F4E1F" w:rsidRPr="00C00E66" w:rsidRDefault="001F4E1F" w:rsidP="002B3E4E">
      <w:pPr>
        <w:pStyle w:val="NoSpacing"/>
        <w:numPr>
          <w:ilvl w:val="0"/>
          <w:numId w:val="20"/>
        </w:numPr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 xml:space="preserve">Личностные и предметные результаты освоения учебного предмета </w:t>
      </w:r>
    </w:p>
    <w:p w:rsidR="001F4E1F" w:rsidRPr="00C00E66" w:rsidRDefault="001F4E1F" w:rsidP="002B3E4E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C00E66">
        <w:rPr>
          <w:rFonts w:ascii="Times New Roman" w:hAnsi="Times New Roman"/>
          <w:b/>
          <w:i/>
          <w:sz w:val="28"/>
          <w:szCs w:val="28"/>
        </w:rPr>
        <w:t>«Технология. Швейное дело» в 6 классе</w:t>
      </w:r>
    </w:p>
    <w:p w:rsidR="001F4E1F" w:rsidRDefault="001F4E1F" w:rsidP="002B3E4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F4E1F" w:rsidRPr="007C10EC" w:rsidRDefault="001F4E1F" w:rsidP="002B3E4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Личностные  результаты:</w:t>
      </w:r>
    </w:p>
    <w:p w:rsidR="001F4E1F" w:rsidRPr="007C10EC" w:rsidRDefault="001F4E1F" w:rsidP="002B3E4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1F4E1F" w:rsidRPr="007C10EC" w:rsidRDefault="001F4E1F" w:rsidP="002B3E4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Выполнять элементарные правила техники безопасности при выполнении малярных и штукатурных работ.</w:t>
      </w:r>
    </w:p>
    <w:p w:rsidR="001F4E1F" w:rsidRPr="007C10EC" w:rsidRDefault="001F4E1F" w:rsidP="002B3E4E">
      <w:pPr>
        <w:pStyle w:val="NoSpacing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Самостоятельно наводить порядок на рабочем месте.</w:t>
      </w:r>
    </w:p>
    <w:p w:rsidR="001F4E1F" w:rsidRPr="007C10EC" w:rsidRDefault="001F4E1F" w:rsidP="002B3E4E">
      <w:pPr>
        <w:pStyle w:val="NoSpacing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F4E1F" w:rsidRPr="007C10EC" w:rsidRDefault="001F4E1F" w:rsidP="002B3E4E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C10EC">
        <w:rPr>
          <w:rFonts w:ascii="Times New Roman" w:hAnsi="Times New Roman"/>
          <w:b/>
          <w:i/>
          <w:sz w:val="24"/>
          <w:szCs w:val="24"/>
          <w:u w:val="single"/>
        </w:rPr>
        <w:t>Достаточный уровень:</w:t>
      </w:r>
    </w:p>
    <w:p w:rsidR="001F4E1F" w:rsidRPr="007C10EC" w:rsidRDefault="001F4E1F" w:rsidP="009C63FB">
      <w:pPr>
        <w:pStyle w:val="NoSpacing"/>
        <w:numPr>
          <w:ilvl w:val="0"/>
          <w:numId w:val="28"/>
        </w:numPr>
        <w:ind w:left="31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Самостоятельно организовать</w:t>
      </w:r>
      <w:r w:rsidRPr="007C10EC">
        <w:rPr>
          <w:rFonts w:ascii="Times New Roman" w:hAnsi="Times New Roman"/>
          <w:sz w:val="24"/>
          <w:szCs w:val="24"/>
        </w:rPr>
        <w:t xml:space="preserve"> </w:t>
      </w:r>
      <w:r w:rsidRPr="007C10EC">
        <w:rPr>
          <w:rFonts w:ascii="Times New Roman" w:hAnsi="Times New Roman"/>
          <w:i/>
          <w:sz w:val="24"/>
          <w:szCs w:val="24"/>
        </w:rPr>
        <w:t>ручное и машинное рабочее место.</w:t>
      </w:r>
    </w:p>
    <w:p w:rsidR="001F4E1F" w:rsidRPr="007C10EC" w:rsidRDefault="001F4E1F" w:rsidP="009C63FB">
      <w:pPr>
        <w:pStyle w:val="NoSpacing"/>
        <w:numPr>
          <w:ilvl w:val="0"/>
          <w:numId w:val="16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правила техники безопасности при ручных работах, на швейной машине и с утюгом.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Различать и называть виды срезов ткани; виды обтачек; льняные и хлопчатобумажные ткани.</w:t>
      </w:r>
    </w:p>
    <w:p w:rsidR="001F4E1F" w:rsidRPr="007C10EC" w:rsidRDefault="001F4E1F" w:rsidP="009C63FB">
      <w:pPr>
        <w:pStyle w:val="ListParagraph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Характеризовать основные механизмы бытовой швейной машины с электроприводом.</w:t>
      </w:r>
    </w:p>
    <w:p w:rsidR="001F4E1F" w:rsidRPr="007C10EC" w:rsidRDefault="001F4E1F" w:rsidP="009C63FB">
      <w:pPr>
        <w:pStyle w:val="ListParagraph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строчки на бытовой швейной машине с электроприводом.</w:t>
      </w:r>
    </w:p>
    <w:p w:rsidR="001F4E1F" w:rsidRPr="007C10EC" w:rsidRDefault="001F4E1F" w:rsidP="009C63FB">
      <w:pPr>
        <w:pStyle w:val="NoSpacing"/>
        <w:numPr>
          <w:ilvl w:val="0"/>
          <w:numId w:val="16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Обрабатывать срез детали долевой обтачкой на изнаночную сторону; срез детали поперечной обтачкой на лицевую сторону;  косой срез долевой обтачкой на образце; закругленные срезы деталей одинарной косой обтачкой;  двойной косой обтачкой.</w:t>
      </w:r>
    </w:p>
    <w:p w:rsidR="001F4E1F" w:rsidRPr="007C10EC" w:rsidRDefault="001F4E1F" w:rsidP="009C63FB">
      <w:pPr>
        <w:pStyle w:val="NoSpacing"/>
        <w:numPr>
          <w:ilvl w:val="0"/>
          <w:numId w:val="16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 xml:space="preserve">Характеризовать свойства хлопчатобумажной ткани; особенности обработки косого среза: (сыпучесть,  растяжимость); значение сборок, мягких складок для отделки легкого женского и детского платья, белья, рабочей одежды. </w:t>
      </w:r>
    </w:p>
    <w:p w:rsidR="001F4E1F" w:rsidRPr="007C10EC" w:rsidRDefault="001F4E1F" w:rsidP="009C63FB">
      <w:pPr>
        <w:pStyle w:val="ListParagraph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Сравнивать и называть полотняное, саржевое;  сатиновое переплетение; виды ткани.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Снимать мерки для построения чертежа фартука, ночной сорочки; фартука с нагрудником; трусов-плавок; кепи.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построение чертежа и изготовление выкройки косынки; фартука, ночной сорочки; фартука с нагрудником; трусов-плавок; кепи.</w:t>
      </w:r>
    </w:p>
    <w:p w:rsidR="001F4E1F" w:rsidRPr="007C10EC" w:rsidRDefault="001F4E1F" w:rsidP="009C63FB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Называть детали и контурные срезы.</w:t>
      </w:r>
    </w:p>
    <w:p w:rsidR="001F4E1F" w:rsidRPr="007C10EC" w:rsidRDefault="001F4E1F" w:rsidP="009C63FB">
      <w:pPr>
        <w:pStyle w:val="NoSpacing"/>
        <w:numPr>
          <w:ilvl w:val="0"/>
          <w:numId w:val="8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Анализировать изделие по образцу.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Составлять план  работы по пошиву косынки; по изготовлению сборок, мягких складок; по пошиву фартука, ночной сорочки; накладного кармана с отворотом, по обработке угла подкройной обтачкой; фартука с нагрудником; трусов-плавок; кепи.</w:t>
      </w:r>
    </w:p>
    <w:p w:rsidR="001F4E1F" w:rsidRPr="007C10EC" w:rsidRDefault="001F4E1F" w:rsidP="009C63FB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Ориентироваться в задании пооперационной предметной карте.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соединение косых обтачек; пошив косынки; сборки, мягких складок; фартука, ночной сорочки; накладного кармана с отворотом; по обработке угла подкройной обтачкой; фартука с нагрудником; трусов-плавок; кепи.</w:t>
      </w:r>
    </w:p>
    <w:p w:rsidR="001F4E1F" w:rsidRPr="007C10EC" w:rsidRDefault="001F4E1F" w:rsidP="009C63FB">
      <w:pPr>
        <w:pStyle w:val="NoSpacing"/>
        <w:numPr>
          <w:ilvl w:val="0"/>
          <w:numId w:val="8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Различать и анализировать заплату, пришитую ручным и машинным способом; запошивочный шов; накладные карманы: назначение, фасоны.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tabs>
          <w:tab w:val="left" w:pos="33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пошив заплаты (ручным способом и машинным способом); штопки; запошивочный шов.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tabs>
          <w:tab w:val="left" w:pos="33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раскрой деталей накладного кармана с отворотом по лекалу, раскрой подкройной обтачки.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tabs>
          <w:tab w:val="left" w:pos="33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Отличать подкройную обтачку от долевой, поперечной и косой.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tabs>
          <w:tab w:val="left" w:pos="33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Давать отчет о проделанной работе.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tabs>
          <w:tab w:val="left" w:pos="33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Вступать в контакт и работают в коллективе.</w:t>
      </w:r>
    </w:p>
    <w:p w:rsidR="001F4E1F" w:rsidRPr="007C10EC" w:rsidRDefault="001F4E1F" w:rsidP="009C63FB">
      <w:pPr>
        <w:pStyle w:val="NoSpacing"/>
        <w:numPr>
          <w:ilvl w:val="0"/>
          <w:numId w:val="29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Слушать и понимать инструкцию к учебному заданию.</w:t>
      </w:r>
      <w:r w:rsidRPr="007C10EC">
        <w:rPr>
          <w:rFonts w:ascii="Times New Roman" w:hAnsi="Times New Roman"/>
          <w:sz w:val="24"/>
          <w:szCs w:val="24"/>
        </w:rPr>
        <w:t xml:space="preserve"> </w:t>
      </w:r>
    </w:p>
    <w:p w:rsidR="001F4E1F" w:rsidRPr="007C10EC" w:rsidRDefault="001F4E1F" w:rsidP="009C63FB">
      <w:pPr>
        <w:pStyle w:val="NoSpacing"/>
        <w:numPr>
          <w:ilvl w:val="0"/>
          <w:numId w:val="29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1F4E1F" w:rsidRPr="007C10EC" w:rsidRDefault="001F4E1F" w:rsidP="002B3E4E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C10EC">
        <w:rPr>
          <w:rFonts w:ascii="Times New Roman" w:hAnsi="Times New Roman"/>
          <w:b/>
          <w:i/>
          <w:sz w:val="24"/>
          <w:szCs w:val="24"/>
          <w:u w:val="single"/>
        </w:rPr>
        <w:t>Минимальный уровень:</w:t>
      </w:r>
    </w:p>
    <w:p w:rsidR="001F4E1F" w:rsidRPr="007C10EC" w:rsidRDefault="001F4E1F" w:rsidP="009C63FB">
      <w:pPr>
        <w:pStyle w:val="NoSpacing"/>
        <w:numPr>
          <w:ilvl w:val="0"/>
          <w:numId w:val="28"/>
        </w:numPr>
        <w:ind w:left="31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Самостоятельно организовать</w:t>
      </w:r>
      <w:r w:rsidRPr="007C10EC">
        <w:rPr>
          <w:rFonts w:ascii="Times New Roman" w:hAnsi="Times New Roman"/>
          <w:sz w:val="24"/>
          <w:szCs w:val="24"/>
        </w:rPr>
        <w:t xml:space="preserve"> </w:t>
      </w:r>
      <w:r w:rsidRPr="007C10EC">
        <w:rPr>
          <w:rFonts w:ascii="Times New Roman" w:hAnsi="Times New Roman"/>
          <w:i/>
          <w:sz w:val="24"/>
          <w:szCs w:val="24"/>
        </w:rPr>
        <w:t>ручное и машинное рабочее место.</w:t>
      </w:r>
    </w:p>
    <w:p w:rsidR="001F4E1F" w:rsidRPr="007C10EC" w:rsidRDefault="001F4E1F" w:rsidP="009C63FB">
      <w:pPr>
        <w:pStyle w:val="NoSpacing"/>
        <w:numPr>
          <w:ilvl w:val="0"/>
          <w:numId w:val="16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правила техники безопасности при ручных работах, на швейной машине и с утюгом.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различать и называть виды срезов ткани; виды обтачек; льняные и хлопчатобумажные ткани.</w:t>
      </w:r>
    </w:p>
    <w:p w:rsidR="001F4E1F" w:rsidRPr="007C10EC" w:rsidRDefault="001F4E1F" w:rsidP="009C63FB">
      <w:pPr>
        <w:pStyle w:val="ListParagraph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характеризовать основные механизмы бытовой швейной машины с электроприводом.</w:t>
      </w:r>
    </w:p>
    <w:p w:rsidR="001F4E1F" w:rsidRPr="007C10EC" w:rsidRDefault="001F4E1F" w:rsidP="009C63FB">
      <w:pPr>
        <w:pStyle w:val="ListParagraph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Выполнять строчки на бытовой швейной машине с электроприводом.</w:t>
      </w:r>
    </w:p>
    <w:p w:rsidR="001F4E1F" w:rsidRPr="007C10EC" w:rsidRDefault="001F4E1F" w:rsidP="009C63FB">
      <w:pPr>
        <w:pStyle w:val="NoSpacing"/>
        <w:numPr>
          <w:ilvl w:val="0"/>
          <w:numId w:val="16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Обрабатывать срез детали долевой обтачкой на изнаночную сторону; срез детали поперечной обтачкой на лицевую сторону;  косой срез долевой обтачкой на образце; закругленные срезы деталей одинарной косой обтачкой;  двойной косой обтачкой.</w:t>
      </w:r>
    </w:p>
    <w:p w:rsidR="001F4E1F" w:rsidRPr="007C10EC" w:rsidRDefault="001F4E1F" w:rsidP="009C63FB">
      <w:pPr>
        <w:pStyle w:val="NoSpacing"/>
        <w:numPr>
          <w:ilvl w:val="0"/>
          <w:numId w:val="16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 xml:space="preserve">С помощью учителя характеризовать свойства хлопчатобумажной ткани; особенности обработки косого среза: (сыпучесть,  растяжимость); значение сборок, мягких складок для отделки легкого женского и детского платья, белья, рабочей одежды. </w:t>
      </w:r>
    </w:p>
    <w:p w:rsidR="001F4E1F" w:rsidRPr="007C10EC" w:rsidRDefault="001F4E1F" w:rsidP="009C63FB">
      <w:pPr>
        <w:pStyle w:val="ListParagraph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сравнивать и называть полотняное, саржевое;  сатиновое переплетение; виды ткани.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снимать мерки для построения чертежа фартука, ночной сорочки; фартука с нагрудником; трусов-плавок; кепи.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выполнять построение чертежа и изготовление выкройки косынки; фартука, ночной сорочки; фартука с нагрудником; трусов-плавок; кепи.</w:t>
      </w:r>
    </w:p>
    <w:p w:rsidR="001F4E1F" w:rsidRPr="007C10EC" w:rsidRDefault="001F4E1F" w:rsidP="009C63FB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называть детали и контурные срезы.</w:t>
      </w:r>
    </w:p>
    <w:p w:rsidR="001F4E1F" w:rsidRPr="007C10EC" w:rsidRDefault="001F4E1F" w:rsidP="009C63FB">
      <w:pPr>
        <w:pStyle w:val="NoSpacing"/>
        <w:numPr>
          <w:ilvl w:val="0"/>
          <w:numId w:val="8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анализировать изделие по образцу.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составлять план  работы по пошиву косынки; по изготовлению сборок, мягких складок; по пошиву фартука, ночной сорочки; накладного кармана с отворотом, по обработке угла подкройной обтачкой; фартука с нагрудником; трусов-плавок; кепи.</w:t>
      </w:r>
    </w:p>
    <w:p w:rsidR="001F4E1F" w:rsidRPr="007C10EC" w:rsidRDefault="001F4E1F" w:rsidP="009C63FB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ориентироваться в задании пооперационной предметной карте.</w:t>
      </w:r>
    </w:p>
    <w:p w:rsidR="001F4E1F" w:rsidRPr="007C10EC" w:rsidRDefault="001F4E1F" w:rsidP="009C63FB">
      <w:pPr>
        <w:pStyle w:val="NoSpacing"/>
        <w:numPr>
          <w:ilvl w:val="0"/>
          <w:numId w:val="10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выполнять соединение косых обтачек; пошив косынки; сборки, мягких складок; фартука, ночной сорочки; накладного кармана с отворотом, по обработке угла подкройной обтачкой; фартука с нагрудником; трусов-плавок; кепи.</w:t>
      </w:r>
    </w:p>
    <w:p w:rsidR="001F4E1F" w:rsidRPr="007C10EC" w:rsidRDefault="001F4E1F" w:rsidP="009C63FB">
      <w:pPr>
        <w:pStyle w:val="NoSpacing"/>
        <w:numPr>
          <w:ilvl w:val="0"/>
          <w:numId w:val="8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различать и анализировать заплату, пришитую ручным и машинным способом; запошивочный шов; накладные карманы: назначение, фасоны.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выполнять пошив заплаты (ручным способом и машинным способом); штопки; запошивочный шов.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выполнять раскрой деталей накладного кармана с отворотом по лекалу, раскрой подкройной обтачки.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отличать подкройную обтачку от долевой, поперечной и косой.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 помощью учителя давать отчет о проделанной работе.</w:t>
      </w:r>
    </w:p>
    <w:p w:rsidR="001F4E1F" w:rsidRPr="007C10EC" w:rsidRDefault="001F4E1F" w:rsidP="007C10EC">
      <w:pPr>
        <w:pStyle w:val="ListParagraph"/>
        <w:numPr>
          <w:ilvl w:val="0"/>
          <w:numId w:val="10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Вступать в контакт и работают в коллективе.</w:t>
      </w:r>
    </w:p>
    <w:p w:rsidR="001F4E1F" w:rsidRPr="007C10EC" w:rsidRDefault="001F4E1F" w:rsidP="007C10EC">
      <w:pPr>
        <w:pStyle w:val="NoSpacing"/>
        <w:numPr>
          <w:ilvl w:val="0"/>
          <w:numId w:val="29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Слушать и понимать инструкцию к учебному заданию.</w:t>
      </w:r>
      <w:r w:rsidRPr="007C10EC">
        <w:rPr>
          <w:rFonts w:ascii="Times New Roman" w:hAnsi="Times New Roman"/>
          <w:sz w:val="24"/>
          <w:szCs w:val="24"/>
        </w:rPr>
        <w:t xml:space="preserve"> </w:t>
      </w:r>
    </w:p>
    <w:p w:rsidR="001F4E1F" w:rsidRPr="007C10EC" w:rsidRDefault="001F4E1F" w:rsidP="007C10EC">
      <w:pPr>
        <w:pStyle w:val="NoSpacing"/>
        <w:numPr>
          <w:ilvl w:val="0"/>
          <w:numId w:val="29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1F4E1F" w:rsidRPr="007C10EC" w:rsidRDefault="001F4E1F" w:rsidP="007C10EC">
      <w:pPr>
        <w:pStyle w:val="NoSpacing"/>
        <w:ind w:left="-43"/>
        <w:contextualSpacing/>
        <w:jc w:val="both"/>
        <w:rPr>
          <w:rFonts w:ascii="Times New Roman" w:hAnsi="Times New Roman"/>
          <w:sz w:val="24"/>
          <w:szCs w:val="24"/>
        </w:rPr>
      </w:pPr>
    </w:p>
    <w:p w:rsidR="001F4E1F" w:rsidRDefault="001F4E1F" w:rsidP="00902E16">
      <w:pPr>
        <w:pStyle w:val="NoSpacing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F4E1F" w:rsidRPr="00C00E66" w:rsidRDefault="001F4E1F" w:rsidP="007C10EC">
      <w:pPr>
        <w:pStyle w:val="NoSpacing"/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rPr>
          <w:rFonts w:ascii="Times New Roman" w:hAnsi="Times New Roman"/>
          <w:b/>
          <w:sz w:val="28"/>
          <w:szCs w:val="28"/>
        </w:rPr>
      </w:pPr>
    </w:p>
    <w:p w:rsidR="001F4E1F" w:rsidRPr="00C00E66" w:rsidRDefault="001F4E1F" w:rsidP="00902E16">
      <w:pPr>
        <w:pStyle w:val="ListParagraph"/>
        <w:tabs>
          <w:tab w:val="left" w:pos="598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0E66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1F4E1F" w:rsidRPr="007C10EC" w:rsidRDefault="001F4E1F" w:rsidP="00902E1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Обработка срезов, сборок и мягких складок  в швейных изделиях</w:t>
      </w:r>
    </w:p>
    <w:p w:rsidR="001F4E1F" w:rsidRPr="007C10EC" w:rsidRDefault="001F4E1F" w:rsidP="00902E1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Распределение рабочих мест. Правила поведения и безопасной работы в мастерской. Виды срезов ткани. Свойства срезов ткани. Обтачка: виды и применение в изготовлении белья и легкого платья. Ориентировка, пооперационной предметной карте. Косынка для работы. Анализ образца. Сыпучесть и растяжимость косого среза, особенности обработки. Оценка качества готового изделия. Сборка, как отделка на женском и детском легком платье, белье, рабочей одежде. Правила припуска ткани на сборку. Строчки для сборок. Положение регулятора строчки на швейной машине для выполнения сборок.</w:t>
      </w:r>
    </w:p>
    <w:p w:rsidR="001F4E1F" w:rsidRPr="007C10EC" w:rsidRDefault="001F4E1F" w:rsidP="00902E16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Раскрой, стачивание долевых и  поперечных обтачек.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среза детали долевой обтачкой на изнаночную сторону.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среза детали поперечной обтачкой на лицевую сторону.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косого среза долевой обтачкой на образце.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и соединение косых обтачек.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закругленного среза детали одинарной косой обтачкой.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закругленного среза детали двойной косой обтачкой.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Построение чертежа косынки.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ткани к раскрою, раскрой косынки.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правильности косого среза на ткани.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поперечного и долевого срезов косынки швом в подгибку с закрытым срезом.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размера, раскрой долевой обтачки для обработки среза.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долевой обтачкой косого среза косынки.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готового изделия.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на образце двух параллельных строчек ручным способом мелкими сметочными стежками.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на образце двух параллельных строчек на швейной машине.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Равномерное распределение сборок и прокладывание закрепляющей строчки, между строчками сборок.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Изготовление фартука на поясе и сорочки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Производство хлопчатобумажной ткани. Полотняное переплетение. Свойства хлопчатобумажной ткани. Распознавание вида хлопчатобумажной ткани. Фартук: ткани для пошива, детали, названия контурных срезов, швы, виды отделки. Правила техники безопасности при  ручных работах, на швейной машине и с утюгом. Анализ образца. Составление плана пошива фартука.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 xml:space="preserve">Определение хлопчатобумажной ткани по внешнему виду, на ощупь, по особенности горения нитей.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Снятие мерок и построение чертежа фартука.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деталей выкройки к раскрою.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ткани к раскрою, раскрой фартука на поясе.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деталей кроя фартука к обработке.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размера и изготовление из отделочной ткани косой обтачки.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закругленного среза основной детали двойной косой обтачкой.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машинных строчек для образования сборок по верхнему срезу.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Равномерное распределение сборки.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Обтачивание концов пояса.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Приметывание и соединение пояса с основной деталью.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Отделка готового изделия. Утюжка  фартука.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Ремонт одежды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Заплата: формы, способы пришивания. Ручной способ. Правила техники безопасности при  ручных работах, на швейной машине и с утюгом.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Подбор ткани для заплаты из гладкоокрашенной ткани и с рисунком (в соответствии с тканью изделия по качеству, цвету, рисунку).</w:t>
      </w:r>
      <w:r w:rsidRPr="007C10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 xml:space="preserve">Подготовка изделия к ремонту.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места наложения и размера заплаты.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заплаты с прибавкой на швы.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Подгибание и заметывание срезов заплаты.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Наложение с изнаночной стороны изделия и приметывание заплаты.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Подравнивание и подгиб на изнаночную сторону краев поврежденной ткани изделия.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Подшивание подогнутых краев изделия и заплаты вручную косыми стежками.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заплаты. Проверка качества готового изделия.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Обработка закругленного среза двойной косой обтачкой. </w:t>
      </w:r>
    </w:p>
    <w:p w:rsidR="001F4E1F" w:rsidRPr="007C10EC" w:rsidRDefault="001F4E1F" w:rsidP="00902E1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Выполнение машинным способом сборок по поперечному срезу.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10EC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Выполнение машинных швов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Запошивочный шов. Вид соединительного шва: конструкция, применение. Правила безопасной работы с электроутюгом, при ручных работах и на швейной машине.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Сложение ткани с выпуском одного среза. Вкладывание одной детали в подогнутый срез второй.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Сметывание детали с соблюдением установленной ширины шва.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запошивочного шва.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запошивочного шва на образце.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Изготовление фартука на поясе и сорочки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Понятие масштаб. Масштабная линейка, применение, приемы работы. Нижняя ночная сорочка с круглым вырезом. Правила и последовательность измерения человеческой фигуры. Обозначение мерок. Мерки для построения чертежей плечевого бельевого женского изделия. Размеры изделия. Оформление чертежа изделия. Название деталей и контурных срезов. Правила техники безопасности при ручных работах, на швейной машине и с утюгом. Переплетение нитей в сатине и сарже. Сравнение этого переплетения с полотняным переплетением. Ткани для пошива ночной сорочки. Швы, применяемые при пошиве ночной сорочки. Анализ образца. Составление плана пошива по образцу. Подготовка изделия к примерке. Разновидности обработки срезов косой обтачкой. Назначение надсечки. Фартук: ткани для пошива, детали, названия контурных срезов, швы, виды отделки. Анализ образца. Составление плана пошива фартука.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Проведение вспомогательных линий. Деление отрезков на равные части и обозначение мест деления.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Снятие мерок.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Построение чертежа выкройки ночной сорочки.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деталей и контурных срезов на выкройке.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Вырезание выкройки.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Расчет расхода ткани на изделие. Подготовка ткани к раскрою.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Раскладка выкройки на ткани и раскрой изделия с учетом припусков на швы.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контрольных линий.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Сметывание деталей.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плечевых срезов запошивочным швом.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боковых срезов запошивочным швом.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и соединение косой обтачки.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косой обтачкой горловины изделия с применением различных дополнений (кружево, тесьма).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косой обтачкой пройм изделия с применением различных дополнений (кружево, тесьма).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нижнего среза изделия.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изделия. Оценка качества готового изделия.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Снятие мерок и построение чертежа фартука.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деталей выкройки к раскрою.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ткани к раскрою, раскрой фартука на поясе.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деталей кроя фартука к обработке.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закругленного среза основной детали двойной косой обтачкой.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верхнего среза нижней части фартука.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концов пояса.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Соединение пояса с основной деталью.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Отделка готового изделия. Утюжка  фартука.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Обработка горловины косой двойной обтачкой (выполняется по готовому крою).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10EC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Бытовая швейная машина с электроприводом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Обязанности по сохранению оборудования в мастерской. Правила безопасной работы на швейной машине с электроприводом. Сведения о бытовых швейных машинах: назначение, устройство, особенности. Устройство электропривода. Роль электропривода в изменении скорости шитья. Рабочие механизмы бытовой швейной машины. Устройство челночного комплекта. Механизмы регулировки швейной машины. Регулятор строчки. Регулятор натяжения верхней нити.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Разборка и сборка челночного комплекта.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Регулировка натяжения верхней и нижней ниток.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машины к работе. Пуск и остановка машины.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строчек на машине с электроприводом.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Регулировка скорости вращения главного вала при помощи педали.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Обработка срезов, сборок и мягких складок  в швейных изделиях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Значение мягких складок для отделки белья, легкого платья. Правила расчета ткани, кружев или шитья на мягкие складки при раскрое. Различие в обработке мягких складок при индивидуальном и массовом изготовлении изделий.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на образце мягких не заутюженных складок.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Разметка складок по надсечкам или копировальным стежкам.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складок по надсечкам или копировальным стежкам.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Обработка углов и карманов в швейных изделиях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Карман, назначение, фасоны. Детали кармана с  отворотом. Размер припусков на подгиб и отворот. Правила техники безопасности при ручных работах, на швейных машинах и с утюгом. Отделочная строчка. Угол в швейном изделии (прямой, острый, тупой), применение. Подкройная обтачка. Обтачки из отделочной ткани. Правила техники безопасности при ручных работах, на швейной машине и с утюгом. Значение надсечек.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деталей кармана по лекалу.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отворота.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мелких прямых стежков по линии подгиба закругленного среза.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 xml:space="preserve">Стягивание проложенной нитки для образования подгиба.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Заметывание шва вподгибку с открытым срезом с закладыванием складочек в местах закруглений.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Нанесение линии настрачивания кармана на изделие.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Наметывание и соединение кармана с основной деталью отделочной строчкой по заданному размеру.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обтачки (по крою изделия и по лекалу).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углов обтачкой на изнаночную сторону.</w:t>
      </w:r>
      <w:r w:rsidRPr="007C10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углов обтачкой на лицевую сторону.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Выметывание канта при обработке детали подкройной обтачкой.</w:t>
      </w:r>
      <w:r w:rsidRPr="007C10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подкройной обтачки из отделочной ткани.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Изготовление фартука с нагрудником для работы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Растительные волокна (лен). Обработка стеблей льна и получение льняного волокна. Свойства льняного волокна (длина, прочность). Виды ткани (гладкоокрашенная, печатная (набивная), пестротканая, меланжевая). Отделка тканей. Фартук, фасоны, назначение фасонов, ткани для пошива. Одинарные и парные детали фартука. Название деталей и контурных срезов фартука. Правила экономного расходования ткани при раскрое. Правила техники безопасности при ручных работах, на швейной машине и с утюгом. Фартук для работы с нагрудником, накладными карманами, сборками и складками. Коллективное обсуждение последовательности операций пошива на основе предметной технологической карты. Соединение накладным швом кармана с основной деталью изделия. Анализ качества выполненного изделия при сравнении с образцом.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Изучение свойств льняных волокон.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Снятие мерок.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Изготовление выкройки в натуральную величину с учетом складок по линии пояса.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Обозначение мест настрачивания карманов.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Раскладка выкройки на ткани с учетом рисунка, долевой нити и припусков на швы.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Самостоятельная проверка раскладки выкройки и раскрой.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верхнего среза кармана швом вподгибку с закрытым срезом.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Настрачивание кармана.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бретелей.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Соединение обтачным швом парных деталей нагрудника с одновременным втачиванием бретелей.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Заметывание срезов пояса.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Закладывание мягких складок.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нижней части фартука подкройной обтачкой.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Соединение поясом нагрудника и нижней части фартука.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отделочной строчки на ширину лапки.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изделия.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 xml:space="preserve">Изготовление по готовому крою накладного прямого кармана (размером 12×14 см, шириной отворота 3 см). 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Обработка и соединение кармана с основной деталью.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Выполнение отделочной строчки с ориентиром на лапку.</w:t>
      </w:r>
    </w:p>
    <w:p w:rsidR="001F4E1F" w:rsidRPr="007C10EC" w:rsidRDefault="001F4E1F" w:rsidP="00902E1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C10EC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Изготовление трусов-плавок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Виды предстоящих работ. Правила техники безопасности при работе в швейной мастерской. Трусы-плавки: назначение, фасоны, ткани для изготовления. Сравнение льняных и хлопчатобумажных тканей по свойствам: способность к окраске, прочность, воздухопроницаемость, способность впитывать влагу (гигроскопичность). Действие воды, тепла, щелочей на ткани. Учет свойств ткани при использовании. Мерки для построения чертежа плавок. Название деталей и контурных срезов. Анализ образца. Составление плана на пошив изделия. Виды отделок нижних срезов трусов-плавок.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хлопчатобумажных тканей и льняных тканей по внешнему виду, разрыву, на ощупь.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Снятие и запись мерок.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Построение чертежа в масштабе 1:4 под руководством учителя.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Построение чертежа в натуральную величину.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Выкройка накладной ластовицы.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Изготовление и подготовка выкройки к раскрою.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Раскладка выкройки на ткани.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изделия с учетом припусков на швы.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прямых стежков по линии подгиба верхнего среза.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накладной ластовицы.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Соединение ластовицы накладным швом с основной деталью.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Соединение запошивочным швом боковых срезов.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Заготовка и соединение в кольцо по размеру нижнего среза косой обтачки.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нижнего среза двойной косой обтачкой.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верхнего среза швом вподгибку с закрытым срезом.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Вкладывание в подгиб эластичной тесьмы.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изделия. Оценка качества готового изделия.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Ремонт одежды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Эстетика одежды. Правила техники безопасности при ручных работах, на швейной машине и с утюгом.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Определение вида ремонта. Подбор ниток и ткани.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Раскрой заплатки.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места наложения заплаты.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Наметывание заплаты.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Настрачивание заплаты накладным швом на швейной машине.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готового изделия. Проверка качества работы.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Подготовка ткани под штопку.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ниток штопки в долевом направлении.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Прокладывание ниток штопки в поперечном направлении.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изделия. Проверка качества работы.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Изготовление летнего головного убора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7C10EC">
        <w:rPr>
          <w:rFonts w:ascii="Times New Roman" w:hAnsi="Times New Roman"/>
          <w:sz w:val="24"/>
          <w:szCs w:val="24"/>
        </w:rPr>
        <w:t xml:space="preserve"> Кепи и берета: назначение, фасоны, названия деталей и контурных срезов. Использование журналов мод для выбора фасонов. Количество клиньев в зависимости от формы изделия. Мерки для построения чертежа основной детали (клина). Расход ткани в зависимости от фасона изделия и рисунка ткани. Правила техники безопасности при ручных работах, на швейной машине и с утюгом. Ткани для изготовления летних головных уборов. Материалы для отделки изделия (пуговицы, пряжки, эмблемы, тесьма). Настрочной и расстрочной швы: характеристика. Использование при пошиве головных уборов.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7C10EC"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Снятие и запись мерок.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Построение чертежа клина и козырька под руководством учителя.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Вырезание выкройки, раскладка ее на ткани и раскрой.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Выполнение настрачного и расстрочного швов на образце.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Стачивание деталей головки кепи.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Стачивание деталей подкладки кепи.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Стачивание деталей козырька кепи.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Отстрачивание козырька с ориентиром на лапку.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 xml:space="preserve">Вкладывание подкладки в головку. 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Обработка козырька.</w:t>
      </w:r>
      <w:r w:rsidRPr="007C10EC">
        <w:rPr>
          <w:rFonts w:ascii="Times New Roman" w:hAnsi="Times New Roman"/>
          <w:b/>
          <w:sz w:val="24"/>
          <w:szCs w:val="24"/>
        </w:rPr>
        <w:t xml:space="preserve"> </w:t>
      </w:r>
      <w:r w:rsidRPr="007C10EC">
        <w:rPr>
          <w:rFonts w:ascii="Times New Roman" w:hAnsi="Times New Roman"/>
          <w:sz w:val="24"/>
          <w:szCs w:val="24"/>
        </w:rPr>
        <w:t>Утюжка и складывание изделия.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C10EC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Соединение клиньев головки и подкладки.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0EC">
        <w:rPr>
          <w:rFonts w:ascii="Times New Roman" w:hAnsi="Times New Roman"/>
          <w:sz w:val="24"/>
          <w:szCs w:val="24"/>
        </w:rPr>
        <w:t>Обработка козырька.</w:t>
      </w:r>
    </w:p>
    <w:p w:rsidR="001F4E1F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C10EC">
        <w:rPr>
          <w:rFonts w:ascii="Times New Roman" w:hAnsi="Times New Roman"/>
          <w:sz w:val="24"/>
          <w:szCs w:val="24"/>
        </w:rPr>
        <w:t>Соединение деталей головки и козырька с подкладкой.</w:t>
      </w:r>
    </w:p>
    <w:p w:rsidR="001F4E1F" w:rsidRPr="007C10EC" w:rsidRDefault="001F4E1F" w:rsidP="00394A4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1F4E1F" w:rsidRPr="00C00E66" w:rsidRDefault="001F4E1F" w:rsidP="000D225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D2257">
        <w:rPr>
          <w:rFonts w:ascii="Times New Roman" w:hAnsi="Times New Roman"/>
          <w:b/>
          <w:sz w:val="28"/>
          <w:szCs w:val="28"/>
        </w:rPr>
        <w:t xml:space="preserve">. </w:t>
      </w:r>
      <w:r w:rsidRPr="00C00E66">
        <w:rPr>
          <w:rFonts w:ascii="Times New Roman" w:hAnsi="Times New Roman"/>
          <w:b/>
          <w:sz w:val="28"/>
          <w:szCs w:val="28"/>
        </w:rPr>
        <w:t xml:space="preserve">Тематическое </w:t>
      </w:r>
      <w:r w:rsidRPr="000D2257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Pr="000D2257">
        <w:rPr>
          <w:rFonts w:ascii="Times New Roman" w:hAnsi="Times New Roman"/>
          <w:b/>
          <w:i/>
          <w:sz w:val="28"/>
          <w:szCs w:val="28"/>
        </w:rPr>
        <w:t>«Швейное дело», 6 класс</w:t>
      </w:r>
    </w:p>
    <w:p w:rsidR="001F4E1F" w:rsidRPr="00C00E66" w:rsidRDefault="001F4E1F" w:rsidP="000D2257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</w:p>
    <w:p w:rsidR="001F4E1F" w:rsidRPr="00C00E66" w:rsidRDefault="001F4E1F" w:rsidP="00902E16">
      <w:pPr>
        <w:pStyle w:val="NoSpacing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835"/>
        <w:gridCol w:w="993"/>
        <w:gridCol w:w="9639"/>
      </w:tblGrid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раздела темы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Обработка срезов, сборок и мягких складок  в швейных изделиях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Различают и называют виды срезов ткани; виды обтачек.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Обрабатывают срез детали долевой обтачкой на изнаночную сторону; срез детали поперечной обтачкой на лицевую сторону;  косой срез долевой обтачкой на образце.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Характеризуют особенности обработки косого среза: (сыпучесть,  растяжимость).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соединение косых обтачек.</w:t>
            </w:r>
            <w:r w:rsidRPr="007C1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Обрабатывают закругленные срезы деталей одинарной косой обтачкой;  двойной косой обтачкой.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косынки.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косынки.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косынки.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16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Характеризуют  значение сборок, мягких складок для отделки легкого женского и детского платья, белья, рабочей одежды. 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сборки, мягкие складки по образцу.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изготовлению сборок, мягких складок.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сборок,  мягких складок.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Изготовление фартука на поясе и сорочки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Характеризуют свойства хлопчатобумажной ткани. 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Сравнивают и называют полотняное, саржевое и сатиновое переплетение.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8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фартука, ночной сорочки.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и изготовление выкройки фартука, ночной сорочки.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Называют детали и контурные срезы.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фартука, ночной сорочки.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фартука, ночной сорочки.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Ремонт одежды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Различают и анализируют заплату, пришитую ручным и машинным способом.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заплаты.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заплаты (ручным способом и машинным способом).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Знают последовательность выполнения штопки.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штопку.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Выполнение машинных швов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Различают и анализируют запошивочный шов 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запошивочного шва.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запошивочный шов.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Бытовая швейная машина с электроприводом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Характеризуют основные механизмы бытовой швейной машины с электроприводом.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строчки на бытовой швейной машине с электроприводом.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Обработка углов и карманов в швейных изделиях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Различают и анализируют накладные карманы: назначение, фасоны.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раскрой деталей накладного кармана с отворотом по лекалу, раскрой подкройной обтачки.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Отличают подкройную обтачку от долевой, поперечной и косой.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образцу, обработку углов подкройной обтачкой 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Составляют план  работы по пошиву накладного кармана с отворотом, по обработке угла подкройной обтачкой.  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пошив накладного кармана с отворотом, обработку угла подкройной обтачкой. 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Изготовление фартука с нагрудником для работы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Характеризуют свойства хлопчатобумажной ткани. 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Сравнивают и называют виды ткани.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фартука с нагрудником.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и изготовление выкройки фартука с нагрудником.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Называют детали и контурные срезы.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фартука с нагрудником.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фартука с нагрудником.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Изготовление трусов-плавок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Различают и называют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льняные и хлопчатобумажные ткани.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трусов-плавок.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и изготовление выкройки трусов-плавок.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Называют детали и контурные срезы.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трусов-плавок.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трусов-плавок.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Изготовление летнего головного убора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кепи.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и изготовление выкройки кепи.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Знают и называют детали и контурные срезы.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кепи.</w:t>
            </w: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пошив кепи.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7C10EC">
            <w:pPr>
              <w:pStyle w:val="NoSpacing"/>
              <w:widowControl w:val="0"/>
              <w:numPr>
                <w:ilvl w:val="0"/>
                <w:numId w:val="29"/>
              </w:numPr>
              <w:tabs>
                <w:tab w:val="left" w:pos="227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7C10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F4E1F" w:rsidRPr="00C00E66" w:rsidTr="00DA61EC">
        <w:tc>
          <w:tcPr>
            <w:tcW w:w="675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C10EC">
              <w:rPr>
                <w:rFonts w:ascii="Times New Roman" w:hAnsi="Times New Roman"/>
                <w:b/>
                <w:i/>
                <w:sz w:val="24"/>
                <w:szCs w:val="24"/>
              </w:rPr>
              <w:t>1 четверть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 xml:space="preserve">1.«Обработка закругленного среза двойной косой обтачкой»           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2.«Выполнение машинным способом сборок по поперечному  срезу»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7C10EC">
              <w:rPr>
                <w:rFonts w:ascii="Times New Roman" w:hAnsi="Times New Roman"/>
                <w:b/>
                <w:i/>
                <w:sz w:val="24"/>
                <w:szCs w:val="24"/>
              </w:rPr>
              <w:t>2 четверть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1.«Обработка горловины косой двойной обтачкой» (выполняется по готовому крою)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3 четверть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 xml:space="preserve">1.«Изготовление по готовому крою накладного прямого кармана» 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 xml:space="preserve">(размером 12×14 см, шириной отворота 3 см) 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2.«Обработка и соединение кармана с основной деталью»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3.«Выполнение отделочной строчки с ориентиром на лапку»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b/>
                <w:i/>
                <w:sz w:val="24"/>
                <w:szCs w:val="24"/>
              </w:rPr>
              <w:t>4 четверть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1.«Соединение клиньев головки и подкладки»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2.«Обработка козырька»</w:t>
            </w: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3.«Соединение деталей головки и козырька с подкладкой»</w:t>
            </w:r>
          </w:p>
        </w:tc>
        <w:tc>
          <w:tcPr>
            <w:tcW w:w="993" w:type="dxa"/>
          </w:tcPr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Обрабатывают закругленный срез двойной косой обтачкой.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сборки машинным способом по поперечному  срезу.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1F4E1F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1F4E1F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Обрабатывают горловину косой двойной обтачкой.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7C10EC">
            <w:pPr>
              <w:pStyle w:val="NoSpacing"/>
              <w:widowControl w:val="0"/>
              <w:autoSpaceDE w:val="0"/>
              <w:autoSpaceDN w:val="0"/>
              <w:adjustRightInd w:val="0"/>
              <w:ind w:left="-9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Изготавливают  по готовому крою накладной прямой карман.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Обрабатывают и соединяют карман с основной деталью.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отделочную строчку с ориентиром на лапку.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Соединяют клинья головки и подкладки.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Обрабатывают козырек.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Соединяют детали головки и козырька с подкладкой.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ind w:left="-9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F4E1F" w:rsidRPr="007C10EC" w:rsidRDefault="001F4E1F" w:rsidP="00DA61EC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7C1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E1F" w:rsidRPr="007C10EC" w:rsidRDefault="001F4E1F" w:rsidP="00DA61EC">
            <w:pPr>
              <w:pStyle w:val="NoSpacing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10EC">
              <w:rPr>
                <w:rFonts w:ascii="Times New Roman" w:hAnsi="Times New Roman"/>
                <w:i/>
                <w:sz w:val="24"/>
                <w:szCs w:val="24"/>
              </w:rPr>
              <w:t xml:space="preserve">Следуют предложенному плану урока и работают в общем темпе. </w:t>
            </w:r>
          </w:p>
          <w:p w:rsidR="001F4E1F" w:rsidRPr="007C10EC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F4E1F" w:rsidRPr="00C00E66" w:rsidRDefault="001F4E1F" w:rsidP="002B3E4E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1F4E1F" w:rsidRPr="000D2257" w:rsidRDefault="001F4E1F" w:rsidP="002B3E4E">
      <w:pPr>
        <w:tabs>
          <w:tab w:val="left" w:pos="598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VII. </w:t>
      </w:r>
      <w:r w:rsidRPr="00C00E66">
        <w:rPr>
          <w:rFonts w:ascii="Times New Roman" w:hAnsi="Times New Roman"/>
          <w:b/>
          <w:sz w:val="28"/>
          <w:szCs w:val="28"/>
        </w:rPr>
        <w:t xml:space="preserve">Учебно-методическое 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1F4E1F" w:rsidRPr="00C00E66" w:rsidRDefault="001F4E1F" w:rsidP="00860100">
      <w:pPr>
        <w:tabs>
          <w:tab w:val="left" w:pos="598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9"/>
        <w:gridCol w:w="2804"/>
      </w:tblGrid>
      <w:tr w:rsidR="001F4E1F" w:rsidRPr="00C00E66" w:rsidTr="00DA61EC">
        <w:tc>
          <w:tcPr>
            <w:tcW w:w="12582" w:type="dxa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технического обеспечения</w:t>
            </w:r>
          </w:p>
        </w:tc>
        <w:tc>
          <w:tcPr>
            <w:tcW w:w="2913" w:type="dxa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1F4E1F" w:rsidRPr="00C00E66" w:rsidTr="00DA61EC">
        <w:tc>
          <w:tcPr>
            <w:tcW w:w="12582" w:type="dxa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57">
              <w:rPr>
                <w:rFonts w:ascii="Times New Roman" w:hAnsi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0D225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D2257">
              <w:rPr>
                <w:rFonts w:ascii="Times New Roman" w:hAnsi="Times New Roman"/>
                <w:sz w:val="24"/>
                <w:szCs w:val="24"/>
              </w:rPr>
              <w:t xml:space="preserve"> вида 5-9 классы под редакцией В.В Воронковой, - М.: Просвещение, 2014г.</w:t>
            </w:r>
          </w:p>
        </w:tc>
        <w:tc>
          <w:tcPr>
            <w:tcW w:w="2913" w:type="dxa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257">
              <w:rPr>
                <w:rFonts w:ascii="Times New Roman" w:hAnsi="Times New Roman"/>
                <w:sz w:val="24"/>
                <w:szCs w:val="24"/>
              </w:rPr>
              <w:t>Учебник «Швейное дело»   –  6 класс   Г.Г. Мозговая, Г.Б. Картушина. – 2-е изд. – М.: Просвещение, 2007г.</w:t>
            </w: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Рабочие тетради</w:t>
            </w: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Дидактические материалы</w:t>
            </w:r>
          </w:p>
        </w:tc>
      </w:tr>
      <w:tr w:rsidR="001F4E1F" w:rsidRPr="00C00E66" w:rsidTr="00DA61EC">
        <w:tc>
          <w:tcPr>
            <w:tcW w:w="12582" w:type="dxa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4E1F" w:rsidRPr="00C00E66" w:rsidTr="00DA61EC">
        <w:tc>
          <w:tcPr>
            <w:tcW w:w="15495" w:type="dxa"/>
            <w:gridSpan w:val="2"/>
          </w:tcPr>
          <w:p w:rsidR="001F4E1F" w:rsidRPr="000D2257" w:rsidRDefault="001F4E1F" w:rsidP="00DA61EC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257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</w:tr>
    </w:tbl>
    <w:p w:rsidR="001F4E1F" w:rsidRPr="00C00E66" w:rsidRDefault="001F4E1F">
      <w:pPr>
        <w:rPr>
          <w:rFonts w:ascii="Times New Roman" w:hAnsi="Times New Roman"/>
          <w:sz w:val="28"/>
          <w:szCs w:val="28"/>
        </w:rPr>
      </w:pPr>
    </w:p>
    <w:p w:rsidR="001F4E1F" w:rsidRPr="00C00E66" w:rsidRDefault="001F4E1F">
      <w:pPr>
        <w:rPr>
          <w:rFonts w:ascii="Times New Roman" w:hAnsi="Times New Roman"/>
          <w:sz w:val="28"/>
          <w:szCs w:val="28"/>
        </w:rPr>
      </w:pPr>
    </w:p>
    <w:p w:rsidR="001F4E1F" w:rsidRPr="00C00E66" w:rsidRDefault="001F4E1F">
      <w:pPr>
        <w:rPr>
          <w:rFonts w:ascii="Times New Roman" w:hAnsi="Times New Roman"/>
          <w:sz w:val="28"/>
          <w:szCs w:val="28"/>
        </w:rPr>
      </w:pPr>
    </w:p>
    <w:p w:rsidR="001F4E1F" w:rsidRPr="00C00E66" w:rsidRDefault="001F4E1F">
      <w:pPr>
        <w:rPr>
          <w:rFonts w:ascii="Times New Roman" w:hAnsi="Times New Roman"/>
          <w:sz w:val="28"/>
          <w:szCs w:val="28"/>
        </w:rPr>
      </w:pPr>
    </w:p>
    <w:p w:rsidR="001F4E1F" w:rsidRPr="00C00E66" w:rsidRDefault="001F4E1F">
      <w:pPr>
        <w:rPr>
          <w:rFonts w:ascii="Times New Roman" w:hAnsi="Times New Roman"/>
          <w:sz w:val="28"/>
          <w:szCs w:val="28"/>
        </w:rPr>
      </w:pPr>
    </w:p>
    <w:p w:rsidR="001F4E1F" w:rsidRPr="00C00E66" w:rsidRDefault="001F4E1F">
      <w:pPr>
        <w:rPr>
          <w:rFonts w:ascii="Times New Roman" w:hAnsi="Times New Roman"/>
          <w:sz w:val="28"/>
          <w:szCs w:val="28"/>
        </w:rPr>
      </w:pPr>
    </w:p>
    <w:sectPr w:rsidR="001F4E1F" w:rsidRPr="00C00E66" w:rsidSect="00C00E6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D6"/>
    <w:multiLevelType w:val="hybridMultilevel"/>
    <w:tmpl w:val="5A34E66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28A158D"/>
    <w:multiLevelType w:val="hybridMultilevel"/>
    <w:tmpl w:val="02500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74CB"/>
    <w:multiLevelType w:val="hybridMultilevel"/>
    <w:tmpl w:val="080A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768F6"/>
    <w:multiLevelType w:val="hybridMultilevel"/>
    <w:tmpl w:val="BCCC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A77FEA"/>
    <w:multiLevelType w:val="hybridMultilevel"/>
    <w:tmpl w:val="ED2A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2100"/>
    <w:multiLevelType w:val="hybridMultilevel"/>
    <w:tmpl w:val="E5569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706DE"/>
    <w:multiLevelType w:val="hybridMultilevel"/>
    <w:tmpl w:val="5E26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27933"/>
    <w:multiLevelType w:val="hybridMultilevel"/>
    <w:tmpl w:val="4B78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AC5415"/>
    <w:multiLevelType w:val="hybridMultilevel"/>
    <w:tmpl w:val="F8E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F90FC1"/>
    <w:multiLevelType w:val="hybridMultilevel"/>
    <w:tmpl w:val="FE4EA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A20AC"/>
    <w:multiLevelType w:val="hybridMultilevel"/>
    <w:tmpl w:val="56F0C7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87484D"/>
    <w:multiLevelType w:val="hybridMultilevel"/>
    <w:tmpl w:val="05561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A06C6"/>
    <w:multiLevelType w:val="hybridMultilevel"/>
    <w:tmpl w:val="E0663AAC"/>
    <w:lvl w:ilvl="0" w:tplc="5DD8A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D461F"/>
    <w:multiLevelType w:val="hybridMultilevel"/>
    <w:tmpl w:val="C8C8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22EFD"/>
    <w:multiLevelType w:val="hybridMultilevel"/>
    <w:tmpl w:val="AE84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21333"/>
    <w:multiLevelType w:val="hybridMultilevel"/>
    <w:tmpl w:val="93A8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2669"/>
    <w:multiLevelType w:val="hybridMultilevel"/>
    <w:tmpl w:val="C5E0A11E"/>
    <w:lvl w:ilvl="0" w:tplc="6C1AAD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4349D5"/>
    <w:multiLevelType w:val="hybridMultilevel"/>
    <w:tmpl w:val="7334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91F61"/>
    <w:multiLevelType w:val="hybridMultilevel"/>
    <w:tmpl w:val="F5E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21A1"/>
    <w:multiLevelType w:val="hybridMultilevel"/>
    <w:tmpl w:val="C3287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44CA2"/>
    <w:multiLevelType w:val="hybridMultilevel"/>
    <w:tmpl w:val="7982F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C26BA"/>
    <w:multiLevelType w:val="hybridMultilevel"/>
    <w:tmpl w:val="EA22C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B70D4"/>
    <w:multiLevelType w:val="hybridMultilevel"/>
    <w:tmpl w:val="C5E0A11E"/>
    <w:lvl w:ilvl="0" w:tplc="6C1AAD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D3633D"/>
    <w:multiLevelType w:val="hybridMultilevel"/>
    <w:tmpl w:val="A042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B2107"/>
    <w:multiLevelType w:val="hybridMultilevel"/>
    <w:tmpl w:val="9A46F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254FC"/>
    <w:multiLevelType w:val="hybridMultilevel"/>
    <w:tmpl w:val="02A4A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B1766"/>
    <w:multiLevelType w:val="hybridMultilevel"/>
    <w:tmpl w:val="8C7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91D42"/>
    <w:multiLevelType w:val="hybridMultilevel"/>
    <w:tmpl w:val="4940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C729A6"/>
    <w:multiLevelType w:val="hybridMultilevel"/>
    <w:tmpl w:val="0B32E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869E2"/>
    <w:multiLevelType w:val="hybridMultilevel"/>
    <w:tmpl w:val="C1E28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4"/>
  </w:num>
  <w:num w:numId="5">
    <w:abstractNumId w:val="5"/>
  </w:num>
  <w:num w:numId="6">
    <w:abstractNumId w:val="7"/>
  </w:num>
  <w:num w:numId="7">
    <w:abstractNumId w:val="24"/>
  </w:num>
  <w:num w:numId="8">
    <w:abstractNumId w:val="6"/>
  </w:num>
  <w:num w:numId="9">
    <w:abstractNumId w:val="15"/>
  </w:num>
  <w:num w:numId="10">
    <w:abstractNumId w:val="27"/>
  </w:num>
  <w:num w:numId="11">
    <w:abstractNumId w:val="11"/>
  </w:num>
  <w:num w:numId="12">
    <w:abstractNumId w:val="14"/>
  </w:num>
  <w:num w:numId="13">
    <w:abstractNumId w:val="8"/>
  </w:num>
  <w:num w:numId="14">
    <w:abstractNumId w:val="21"/>
  </w:num>
  <w:num w:numId="15">
    <w:abstractNumId w:val="0"/>
  </w:num>
  <w:num w:numId="16">
    <w:abstractNumId w:val="17"/>
  </w:num>
  <w:num w:numId="17">
    <w:abstractNumId w:val="22"/>
  </w:num>
  <w:num w:numId="18">
    <w:abstractNumId w:val="18"/>
  </w:num>
  <w:num w:numId="19">
    <w:abstractNumId w:val="26"/>
  </w:num>
  <w:num w:numId="20">
    <w:abstractNumId w:val="12"/>
  </w:num>
  <w:num w:numId="21">
    <w:abstractNumId w:val="3"/>
  </w:num>
  <w:num w:numId="22">
    <w:abstractNumId w:val="16"/>
  </w:num>
  <w:num w:numId="23">
    <w:abstractNumId w:val="13"/>
  </w:num>
  <w:num w:numId="24">
    <w:abstractNumId w:val="29"/>
  </w:num>
  <w:num w:numId="25">
    <w:abstractNumId w:val="9"/>
  </w:num>
  <w:num w:numId="26">
    <w:abstractNumId w:val="28"/>
  </w:num>
  <w:num w:numId="27">
    <w:abstractNumId w:val="19"/>
  </w:num>
  <w:num w:numId="28">
    <w:abstractNumId w:val="10"/>
  </w:num>
  <w:num w:numId="29">
    <w:abstractNumId w:val="2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4E"/>
    <w:rsid w:val="000030CD"/>
    <w:rsid w:val="000140D6"/>
    <w:rsid w:val="00070AC3"/>
    <w:rsid w:val="000D2257"/>
    <w:rsid w:val="00122991"/>
    <w:rsid w:val="00152D9C"/>
    <w:rsid w:val="001F4E1F"/>
    <w:rsid w:val="002A3582"/>
    <w:rsid w:val="002B3E4E"/>
    <w:rsid w:val="00394A48"/>
    <w:rsid w:val="005515AC"/>
    <w:rsid w:val="00570DC1"/>
    <w:rsid w:val="005D6280"/>
    <w:rsid w:val="00625124"/>
    <w:rsid w:val="00667031"/>
    <w:rsid w:val="006A1CC6"/>
    <w:rsid w:val="00734B32"/>
    <w:rsid w:val="00773B93"/>
    <w:rsid w:val="007B718E"/>
    <w:rsid w:val="007C10EC"/>
    <w:rsid w:val="0085154D"/>
    <w:rsid w:val="00860100"/>
    <w:rsid w:val="00863A44"/>
    <w:rsid w:val="008C0A40"/>
    <w:rsid w:val="008E0EC1"/>
    <w:rsid w:val="00902E16"/>
    <w:rsid w:val="009C494E"/>
    <w:rsid w:val="009C63FB"/>
    <w:rsid w:val="00AE5D1C"/>
    <w:rsid w:val="00BF31B6"/>
    <w:rsid w:val="00C00E66"/>
    <w:rsid w:val="00CC2D68"/>
    <w:rsid w:val="00DA61EC"/>
    <w:rsid w:val="00E525ED"/>
    <w:rsid w:val="00E6536B"/>
    <w:rsid w:val="00E65E12"/>
    <w:rsid w:val="00E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4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B3E4E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2B3E4E"/>
    <w:pPr>
      <w:ind w:left="720"/>
      <w:contextualSpacing/>
    </w:pPr>
  </w:style>
  <w:style w:type="table" w:styleId="TableGrid">
    <w:name w:val="Table Grid"/>
    <w:basedOn w:val="TableNormal"/>
    <w:uiPriority w:val="99"/>
    <w:rsid w:val="002B3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азовый"/>
    <w:uiPriority w:val="99"/>
    <w:rsid w:val="002B3E4E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16</Pages>
  <Words>4941</Words>
  <Characters>28170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</cp:revision>
  <dcterms:created xsi:type="dcterms:W3CDTF">2018-03-20T01:49:00Z</dcterms:created>
  <dcterms:modified xsi:type="dcterms:W3CDTF">2018-04-02T08:42:00Z</dcterms:modified>
</cp:coreProperties>
</file>